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0" w:rsidRDefault="00AC65C0" w:rsidP="00AC65C0">
      <w:pPr>
        <w:pStyle w:val="Geenafstand"/>
        <w:jc w:val="right"/>
        <w:rPr>
          <w:rFonts w:ascii="Times New Roman" w:hAnsi="Times New Roman" w:cs="Times New Roman"/>
          <w:sz w:val="28"/>
          <w:szCs w:val="28"/>
        </w:rPr>
      </w:pPr>
      <w:r w:rsidRPr="008873B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nl-NL"/>
        </w:rPr>
        <w:drawing>
          <wp:inline distT="0" distB="0" distL="0" distR="0">
            <wp:extent cx="2931273" cy="1300028"/>
            <wp:effectExtent l="19050" t="0" r="2427" b="0"/>
            <wp:docPr id="1" name="Afbeelding 0" descr="Logo definitie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ef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148" cy="130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5C0" w:rsidRDefault="00AC65C0" w:rsidP="00AC65C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A02FFC" w:rsidRPr="004663E2" w:rsidRDefault="00A02FFC" w:rsidP="00AC65C0">
      <w:pPr>
        <w:rPr>
          <w:rFonts w:ascii="Times New Roman" w:hAnsi="Times New Roman" w:cs="Times New Roman"/>
          <w:sz w:val="32"/>
          <w:szCs w:val="32"/>
        </w:rPr>
      </w:pPr>
      <w:r w:rsidRPr="004663E2">
        <w:rPr>
          <w:rFonts w:ascii="Times New Roman" w:hAnsi="Times New Roman" w:cs="Times New Roman"/>
          <w:b/>
          <w:sz w:val="32"/>
          <w:szCs w:val="32"/>
        </w:rPr>
        <w:t>8 en 9 juli collecte Goede Doelen</w:t>
      </w:r>
      <w:r w:rsidR="004663E2">
        <w:rPr>
          <w:rFonts w:ascii="Times New Roman" w:hAnsi="Times New Roman" w:cs="Times New Roman"/>
          <w:b/>
          <w:sz w:val="32"/>
          <w:szCs w:val="32"/>
        </w:rPr>
        <w:t xml:space="preserve"> Week.</w:t>
      </w:r>
    </w:p>
    <w:p w:rsidR="00AC65C0" w:rsidRPr="00AC65C0" w:rsidRDefault="00AC65C0" w:rsidP="00AC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Beste inwoners van Heijen,</w:t>
      </w:r>
    </w:p>
    <w:p w:rsidR="000801A6" w:rsidRDefault="00AC65C0" w:rsidP="00BC7E48">
      <w:pPr>
        <w:rPr>
          <w:rFonts w:ascii="Times New Roman" w:hAnsi="Times New Roman" w:cs="Times New Roman"/>
          <w:sz w:val="28"/>
          <w:szCs w:val="28"/>
        </w:rPr>
      </w:pPr>
      <w:r w:rsidRPr="00AC65C0">
        <w:rPr>
          <w:rFonts w:ascii="Times New Roman" w:hAnsi="Times New Roman" w:cs="Times New Roman"/>
          <w:sz w:val="28"/>
          <w:szCs w:val="28"/>
        </w:rPr>
        <w:t xml:space="preserve">In de maarteditie van het Héjs Néjs hadden we </w:t>
      </w:r>
      <w:r w:rsidR="006E1FE4" w:rsidRPr="00AC65C0">
        <w:rPr>
          <w:rFonts w:ascii="Times New Roman" w:hAnsi="Times New Roman" w:cs="Times New Roman"/>
          <w:sz w:val="28"/>
          <w:szCs w:val="28"/>
        </w:rPr>
        <w:t xml:space="preserve">aangekondigd </w:t>
      </w:r>
      <w:r w:rsidR="006E1FE4">
        <w:rPr>
          <w:rFonts w:ascii="Times New Roman" w:hAnsi="Times New Roman" w:cs="Times New Roman"/>
          <w:sz w:val="28"/>
          <w:szCs w:val="28"/>
        </w:rPr>
        <w:t xml:space="preserve">dat 8 en 9 april </w:t>
      </w:r>
      <w:r w:rsidRPr="00AC65C0">
        <w:rPr>
          <w:rFonts w:ascii="Times New Roman" w:hAnsi="Times New Roman" w:cs="Times New Roman"/>
          <w:sz w:val="28"/>
          <w:szCs w:val="28"/>
        </w:rPr>
        <w:t xml:space="preserve">de Goede Doelen Week </w:t>
      </w:r>
      <w:r w:rsidR="006E1FE4">
        <w:rPr>
          <w:rFonts w:ascii="Times New Roman" w:hAnsi="Times New Roman" w:cs="Times New Roman"/>
          <w:sz w:val="28"/>
          <w:szCs w:val="28"/>
        </w:rPr>
        <w:t>gehouden zou worden</w:t>
      </w:r>
      <w:r w:rsidRPr="00AC65C0">
        <w:rPr>
          <w:rFonts w:ascii="Times New Roman" w:hAnsi="Times New Roman" w:cs="Times New Roman"/>
          <w:sz w:val="28"/>
          <w:szCs w:val="28"/>
        </w:rPr>
        <w:t xml:space="preserve">. De organisatie was er helemaal klaar voor; de collecte-emmers stonden al klaar. Helaas gooide het coronavirus roet  in het ”collecteren” en </w:t>
      </w:r>
      <w:r w:rsidR="00A02FFC">
        <w:rPr>
          <w:rFonts w:ascii="Times New Roman" w:hAnsi="Times New Roman" w:cs="Times New Roman"/>
          <w:sz w:val="28"/>
          <w:szCs w:val="28"/>
        </w:rPr>
        <w:t>vonden het niet verantwoord te collecteren</w:t>
      </w:r>
      <w:r w:rsidR="00BC7E48">
        <w:rPr>
          <w:rFonts w:ascii="Times New Roman" w:hAnsi="Times New Roman" w:cs="Times New Roman"/>
          <w:sz w:val="28"/>
          <w:szCs w:val="28"/>
        </w:rPr>
        <w:t>.</w:t>
      </w:r>
      <w:r w:rsidR="00BC7E48" w:rsidRPr="00BC7E48">
        <w:t xml:space="preserve"> </w:t>
      </w:r>
      <w:r w:rsidR="00BC7E48" w:rsidRPr="00BC7E48">
        <w:rPr>
          <w:rFonts w:ascii="Times New Roman" w:hAnsi="Times New Roman" w:cs="Times New Roman"/>
          <w:sz w:val="28"/>
          <w:szCs w:val="28"/>
        </w:rPr>
        <w:t xml:space="preserve">We hebben de hele organisatie </w:t>
      </w:r>
      <w:r w:rsidR="00A5526E">
        <w:rPr>
          <w:rFonts w:ascii="Times New Roman" w:hAnsi="Times New Roman" w:cs="Times New Roman"/>
          <w:sz w:val="28"/>
          <w:szCs w:val="28"/>
        </w:rPr>
        <w:t xml:space="preserve">toen </w:t>
      </w:r>
      <w:r w:rsidR="00BC7E48" w:rsidRPr="00BC7E48">
        <w:rPr>
          <w:rFonts w:ascii="Times New Roman" w:hAnsi="Times New Roman" w:cs="Times New Roman"/>
          <w:sz w:val="28"/>
          <w:szCs w:val="28"/>
        </w:rPr>
        <w:t>op een laag pitje gezet</w:t>
      </w:r>
      <w:r w:rsidR="00BC7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925" w:rsidRDefault="000801A6" w:rsidP="00BC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Eind mei hebben we</w:t>
      </w:r>
      <w:r w:rsidR="00BC7E48">
        <w:rPr>
          <w:rFonts w:ascii="Times New Roman" w:hAnsi="Times New Roman" w:cs="Times New Roman"/>
          <w:sz w:val="28"/>
          <w:szCs w:val="28"/>
        </w:rPr>
        <w:t xml:space="preserve"> overleg </w:t>
      </w:r>
      <w:r>
        <w:rPr>
          <w:rFonts w:ascii="Times New Roman" w:hAnsi="Times New Roman" w:cs="Times New Roman"/>
          <w:sz w:val="28"/>
          <w:szCs w:val="28"/>
        </w:rPr>
        <w:t xml:space="preserve">gehad </w:t>
      </w:r>
      <w:r w:rsidR="00BC7E48">
        <w:rPr>
          <w:rFonts w:ascii="Times New Roman" w:hAnsi="Times New Roman" w:cs="Times New Roman"/>
          <w:sz w:val="28"/>
          <w:szCs w:val="28"/>
        </w:rPr>
        <w:t>met de gemeente</w:t>
      </w:r>
      <w:r>
        <w:rPr>
          <w:rFonts w:ascii="Times New Roman" w:hAnsi="Times New Roman" w:cs="Times New Roman"/>
          <w:sz w:val="28"/>
          <w:szCs w:val="28"/>
        </w:rPr>
        <w:t>. Wat hen betreft zijn er geen beperkingen</w:t>
      </w:r>
      <w:r w:rsidR="006E68BB">
        <w:rPr>
          <w:rFonts w:ascii="Times New Roman" w:hAnsi="Times New Roman" w:cs="Times New Roman"/>
          <w:sz w:val="28"/>
          <w:szCs w:val="28"/>
        </w:rPr>
        <w:t xml:space="preserve"> om te gaan collecteren</w:t>
      </w:r>
      <w:r>
        <w:rPr>
          <w:rFonts w:ascii="Times New Roman" w:hAnsi="Times New Roman" w:cs="Times New Roman"/>
          <w:sz w:val="28"/>
          <w:szCs w:val="28"/>
        </w:rPr>
        <w:t>, mits we bij het collecteren de geldende coronaregels in acht nemen. Deze regels zijn de laatste weken versoepeld; voor ons het sein om de coll</w:t>
      </w:r>
      <w:r w:rsidR="006E68BB">
        <w:rPr>
          <w:rFonts w:ascii="Times New Roman" w:hAnsi="Times New Roman" w:cs="Times New Roman"/>
          <w:sz w:val="28"/>
          <w:szCs w:val="28"/>
        </w:rPr>
        <w:t>ecteweek weer op te</w:t>
      </w:r>
      <w:r>
        <w:rPr>
          <w:rFonts w:ascii="Times New Roman" w:hAnsi="Times New Roman" w:cs="Times New Roman"/>
          <w:sz w:val="28"/>
          <w:szCs w:val="28"/>
        </w:rPr>
        <w:t xml:space="preserve"> starten.</w:t>
      </w:r>
      <w:r w:rsidR="006E68BB">
        <w:rPr>
          <w:rFonts w:ascii="Times New Roman" w:hAnsi="Times New Roman" w:cs="Times New Roman"/>
          <w:sz w:val="28"/>
          <w:szCs w:val="28"/>
        </w:rPr>
        <w:t xml:space="preserve"> In overleg  met de coördinatoren hebben we besloten om in de eerste we</w:t>
      </w:r>
      <w:r w:rsidR="00A5526E">
        <w:rPr>
          <w:rFonts w:ascii="Times New Roman" w:hAnsi="Times New Roman" w:cs="Times New Roman"/>
          <w:sz w:val="28"/>
          <w:szCs w:val="28"/>
        </w:rPr>
        <w:t>e</w:t>
      </w:r>
      <w:r w:rsidR="006E68BB">
        <w:rPr>
          <w:rFonts w:ascii="Times New Roman" w:hAnsi="Times New Roman" w:cs="Times New Roman"/>
          <w:sz w:val="28"/>
          <w:szCs w:val="28"/>
        </w:rPr>
        <w:t xml:space="preserve">k van juli te gaan collecteren. Vanaf 1 juli worden de collecte-enveloppen rondgebracht en woensdag 8 en zo nodig donderdag 9 juli </w:t>
      </w:r>
      <w:r w:rsidR="006E1FE4">
        <w:rPr>
          <w:rFonts w:ascii="Times New Roman" w:hAnsi="Times New Roman" w:cs="Times New Roman"/>
          <w:sz w:val="28"/>
          <w:szCs w:val="28"/>
        </w:rPr>
        <w:t xml:space="preserve">worden deze weer </w:t>
      </w:r>
      <w:r w:rsidR="00760925">
        <w:rPr>
          <w:rFonts w:ascii="Times New Roman" w:hAnsi="Times New Roman" w:cs="Times New Roman"/>
          <w:sz w:val="28"/>
          <w:szCs w:val="28"/>
        </w:rPr>
        <w:t xml:space="preserve">tussen 18.00 en 20.00 uur </w:t>
      </w:r>
      <w:r w:rsidR="006E1FE4">
        <w:rPr>
          <w:rFonts w:ascii="Times New Roman" w:hAnsi="Times New Roman" w:cs="Times New Roman"/>
          <w:sz w:val="28"/>
          <w:szCs w:val="28"/>
        </w:rPr>
        <w:t xml:space="preserve">opgehaald. De dan </w:t>
      </w:r>
      <w:r w:rsidR="006E68BB">
        <w:rPr>
          <w:rFonts w:ascii="Times New Roman" w:hAnsi="Times New Roman" w:cs="Times New Roman"/>
          <w:sz w:val="28"/>
          <w:szCs w:val="28"/>
        </w:rPr>
        <w:t>geldende coronamaatregel</w:t>
      </w:r>
      <w:r w:rsidR="004663E2">
        <w:rPr>
          <w:rFonts w:ascii="Times New Roman" w:hAnsi="Times New Roman" w:cs="Times New Roman"/>
          <w:sz w:val="28"/>
          <w:szCs w:val="28"/>
        </w:rPr>
        <w:t>en</w:t>
      </w:r>
      <w:r w:rsidR="006E68BB">
        <w:rPr>
          <w:rFonts w:ascii="Times New Roman" w:hAnsi="Times New Roman" w:cs="Times New Roman"/>
          <w:sz w:val="28"/>
          <w:szCs w:val="28"/>
        </w:rPr>
        <w:t xml:space="preserve"> zullen in acht worden genomen.</w:t>
      </w:r>
      <w:r w:rsidR="0076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E48" w:rsidRPr="00BC7E48" w:rsidRDefault="00A5526E" w:rsidP="00BC7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Ondanks de coronaperikelen hopen en rekenen we weer op een mooie opbrengst voor de deelnemende fondsen.</w:t>
      </w:r>
      <w:r w:rsidR="00BA0186">
        <w:rPr>
          <w:rFonts w:ascii="Times New Roman" w:hAnsi="Times New Roman" w:cs="Times New Roman"/>
          <w:sz w:val="28"/>
          <w:szCs w:val="28"/>
        </w:rPr>
        <w:t xml:space="preserve">  </w:t>
      </w:r>
      <w:r w:rsidR="006E6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5C0" w:rsidRPr="00BC7E48" w:rsidRDefault="00A5526E" w:rsidP="00AC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Het organisatiecomité.</w:t>
      </w:r>
    </w:p>
    <w:p w:rsidR="00BC7E48" w:rsidRPr="00BC7E48" w:rsidRDefault="00BC7E48" w:rsidP="00AC65C0">
      <w:pPr>
        <w:rPr>
          <w:rFonts w:ascii="Times New Roman" w:hAnsi="Times New Roman" w:cs="Times New Roman"/>
          <w:sz w:val="28"/>
          <w:szCs w:val="28"/>
        </w:rPr>
      </w:pPr>
    </w:p>
    <w:p w:rsidR="00AC65C0" w:rsidRPr="00BC7E48" w:rsidRDefault="00AC65C0" w:rsidP="00AC65C0">
      <w:pPr>
        <w:rPr>
          <w:rFonts w:ascii="Times New Roman" w:hAnsi="Times New Roman" w:cs="Times New Roman"/>
          <w:sz w:val="28"/>
          <w:szCs w:val="28"/>
        </w:rPr>
      </w:pPr>
    </w:p>
    <w:p w:rsidR="00AC65C0" w:rsidRDefault="00AC65C0" w:rsidP="00AC65C0">
      <w:pPr>
        <w:rPr>
          <w:rFonts w:ascii="Times New Roman" w:hAnsi="Times New Roman" w:cs="Times New Roman"/>
          <w:sz w:val="28"/>
          <w:szCs w:val="28"/>
        </w:rPr>
      </w:pPr>
    </w:p>
    <w:sectPr w:rsidR="00AC65C0" w:rsidSect="00D0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65C0"/>
    <w:rsid w:val="000444E1"/>
    <w:rsid w:val="000801A6"/>
    <w:rsid w:val="0025616E"/>
    <w:rsid w:val="004663E2"/>
    <w:rsid w:val="00477A89"/>
    <w:rsid w:val="006E1FE4"/>
    <w:rsid w:val="006E68BB"/>
    <w:rsid w:val="00760925"/>
    <w:rsid w:val="00A02FFC"/>
    <w:rsid w:val="00A06DFE"/>
    <w:rsid w:val="00A5526E"/>
    <w:rsid w:val="00AC65C0"/>
    <w:rsid w:val="00BA0186"/>
    <w:rsid w:val="00BC7E48"/>
    <w:rsid w:val="00EB722C"/>
    <w:rsid w:val="00F034FF"/>
    <w:rsid w:val="00FD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65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65C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en Riet</dc:creator>
  <cp:lastModifiedBy>Gerda Franken</cp:lastModifiedBy>
  <cp:revision>2</cp:revision>
  <dcterms:created xsi:type="dcterms:W3CDTF">2020-06-07T11:49:00Z</dcterms:created>
  <dcterms:modified xsi:type="dcterms:W3CDTF">2020-06-07T11:49:00Z</dcterms:modified>
</cp:coreProperties>
</file>